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E3" w:rsidRPr="004C011C" w:rsidRDefault="004C011C" w:rsidP="005016BA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4C011C">
        <w:rPr>
          <w:sz w:val="22"/>
          <w:szCs w:val="22"/>
        </w:rPr>
        <w:t xml:space="preserve">Анкета «Индивидуальные научные достижения участника конкурсного отбора на замещение должностей научных работников </w:t>
      </w:r>
      <w:r w:rsidRPr="004C011C">
        <w:rPr>
          <w:rStyle w:val="21"/>
          <w:sz w:val="22"/>
          <w:szCs w:val="22"/>
        </w:rPr>
        <w:t xml:space="preserve">(содержание основных </w:t>
      </w:r>
      <w:r w:rsidRPr="004C011C">
        <w:rPr>
          <w:rFonts w:eastAsia="Times New Roman"/>
          <w:sz w:val="22"/>
          <w:szCs w:val="22"/>
        </w:rPr>
        <w:t>количественных</w:t>
      </w:r>
      <w:r w:rsidRPr="004C011C">
        <w:rPr>
          <w:rStyle w:val="21"/>
          <w:sz w:val="22"/>
          <w:szCs w:val="22"/>
        </w:rPr>
        <w:t xml:space="preserve"> показателей </w:t>
      </w:r>
      <w:r w:rsidRPr="004C011C">
        <w:rPr>
          <w:rFonts w:eastAsia="Times New Roman"/>
          <w:sz w:val="22"/>
          <w:szCs w:val="22"/>
        </w:rPr>
        <w:t>результативности труда претендента</w:t>
      </w:r>
      <w:r w:rsidRPr="004C011C">
        <w:rPr>
          <w:rStyle w:val="21"/>
          <w:sz w:val="22"/>
          <w:szCs w:val="22"/>
        </w:rPr>
        <w:t>)»</w:t>
      </w:r>
      <w:bookmarkEnd w:id="0"/>
    </w:p>
    <w:p w:rsidR="005016BA" w:rsidRDefault="005016BA" w:rsidP="005016BA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016BA" w:rsidRPr="005016BA" w:rsidRDefault="005016BA" w:rsidP="005016BA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706E3" w:rsidRDefault="001D5D0A" w:rsidP="005016BA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016BA">
        <w:rPr>
          <w:rFonts w:ascii="Times New Roman" w:hAnsi="Times New Roman" w:cs="Times New Roman"/>
          <w:sz w:val="22"/>
          <w:szCs w:val="22"/>
        </w:rPr>
        <w:t>(Фамилия Имя Отчество претендента)</w:t>
      </w:r>
    </w:p>
    <w:p w:rsidR="005016BA" w:rsidRPr="005016BA" w:rsidRDefault="005016BA" w:rsidP="005016BA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6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7"/>
        <w:gridCol w:w="1253"/>
        <w:gridCol w:w="1891"/>
      </w:tblGrid>
      <w:tr w:rsidR="004706E3" w:rsidRPr="005016BA" w:rsidTr="003D3B12">
        <w:trPr>
          <w:trHeight w:val="451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Раздел 1. Участие в выполнении научных исследований и разработок</w:t>
            </w:r>
          </w:p>
        </w:tc>
      </w:tr>
      <w:tr w:rsidR="004706E3" w:rsidRPr="005016BA" w:rsidTr="003D3B12">
        <w:trPr>
          <w:trHeight w:val="461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5016B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Подтверждающий до</w:t>
            </w:r>
            <w:r w:rsidR="001D5D0A" w:rsidRP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кумент</w:t>
            </w:r>
            <w:r w:rsidRPr="0085471C">
              <w:rPr>
                <w:rStyle w:val="27pt"/>
                <w:rFonts w:ascii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</w:tr>
      <w:tr w:rsidR="004706E3" w:rsidRPr="005016BA" w:rsidTr="003D3B12">
        <w:trPr>
          <w:trHeight w:val="509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НИОКР, проекты, в которых на возмездной основе участвовал претендент в качестве научного руководителя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Ксерокопия Информационной карты НИР</w:t>
            </w:r>
          </w:p>
        </w:tc>
      </w:tr>
      <w:tr w:rsidR="004706E3" w:rsidRPr="005016BA" w:rsidTr="003D3B12">
        <w:trPr>
          <w:trHeight w:val="514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Российские гранты, в которых участвовал претендент в качестве </w:t>
            </w:r>
            <w:proofErr w:type="spellStart"/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грантополучателя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Ксерокопия Информационной карты НИР</w:t>
            </w:r>
          </w:p>
        </w:tc>
      </w:tr>
      <w:tr w:rsidR="004706E3" w:rsidRPr="005016BA" w:rsidTr="003D3B12">
        <w:trPr>
          <w:trHeight w:val="557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НИОКР, гранты, проекты, в которых на возмездной основе участвовал претендент в качестве ответственного исполнителя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Ксерокопия титульного листа и списка исполни гелей отчета о НИР</w:t>
            </w:r>
          </w:p>
        </w:tc>
      </w:tr>
      <w:tr w:rsidR="004706E3" w:rsidRPr="005016BA" w:rsidTr="003D3B12">
        <w:trPr>
          <w:trHeight w:val="514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НИОКР, гранты, проекты, в которых на возмездной основе участвовал претендент в качестве исполнителя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Ксерокопия Информационной карты НИР</w:t>
            </w:r>
          </w:p>
        </w:tc>
      </w:tr>
      <w:tr w:rsidR="004706E3" w:rsidRPr="005016BA" w:rsidTr="0085471C">
        <w:trPr>
          <w:trHeight w:val="437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E3" w:rsidRPr="005016BA" w:rsidRDefault="001D5D0A" w:rsidP="0085471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Раздел 2. Участие в подготовке научных кадров</w:t>
            </w:r>
          </w:p>
        </w:tc>
      </w:tr>
      <w:tr w:rsidR="004706E3" w:rsidRPr="005016BA" w:rsidTr="0085471C">
        <w:trPr>
          <w:trHeight w:val="379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Подтверждающий документ</w:t>
            </w:r>
          </w:p>
        </w:tc>
      </w:tr>
      <w:tr w:rsidR="004706E3" w:rsidRPr="005016BA" w:rsidTr="0085471C">
        <w:trPr>
          <w:trHeight w:val="509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Докторские диссертации, подготовленные к защите (защищены) докторантами при научном консультировании претендента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Ксерокопия автореферата</w:t>
            </w:r>
          </w:p>
        </w:tc>
      </w:tr>
      <w:tr w:rsidR="004706E3" w:rsidRPr="005016BA" w:rsidTr="0085471C">
        <w:trPr>
          <w:trHeight w:val="509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Кандидатские диссертации, подготовленные к защите (защищены) аспирантами под руководством претендента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Ксерокопия автореферата</w:t>
            </w:r>
          </w:p>
        </w:tc>
      </w:tr>
      <w:tr w:rsidR="004706E3" w:rsidRPr="005016BA" w:rsidTr="0085471C">
        <w:trPr>
          <w:trHeight w:val="514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Докторанты, научное консультирование которых осуществлял претендент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Заверенный перечень</w:t>
            </w:r>
          </w:p>
        </w:tc>
      </w:tr>
      <w:tr w:rsidR="004706E3" w:rsidRPr="005016BA" w:rsidTr="0085471C">
        <w:trPr>
          <w:trHeight w:val="374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Аспиранты, руководство которых осуществлял претендент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Заверенный перечень</w:t>
            </w:r>
          </w:p>
        </w:tc>
      </w:tr>
      <w:tr w:rsidR="004706E3" w:rsidRPr="005016BA" w:rsidTr="0085471C">
        <w:trPr>
          <w:trHeight w:val="514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Студенты, получившие награды за научные исследования и разработки под руководством претендента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Ксерокопии дипломов и наградных листов</w:t>
            </w:r>
          </w:p>
        </w:tc>
      </w:tr>
      <w:tr w:rsidR="004706E3" w:rsidRPr="005016BA" w:rsidTr="003D3B12">
        <w:trPr>
          <w:trHeight w:val="442"/>
        </w:trPr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Раздел 3. Признание научным сообществом деятельности претендента</w:t>
            </w:r>
          </w:p>
        </w:tc>
      </w:tr>
      <w:tr w:rsidR="004706E3" w:rsidRPr="005016BA" w:rsidTr="0085471C">
        <w:trPr>
          <w:trHeight w:val="504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Подтверждающий</w:t>
            </w:r>
          </w:p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документ</w:t>
            </w:r>
          </w:p>
        </w:tc>
      </w:tr>
      <w:tr w:rsidR="004706E3" w:rsidRPr="005016BA" w:rsidTr="0085471C">
        <w:trPr>
          <w:trHeight w:val="566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Индекс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Хирша</w:t>
            </w:r>
            <w:proofErr w:type="spellEnd"/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по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базе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Web of Science Core Collection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 xml:space="preserve">Выписка из электронной базы </w:t>
            </w: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  <w:lang w:eastAsia="en-US" w:bidi="en-US"/>
              </w:rPr>
              <w:t>(</w:t>
            </w: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Citation</w:t>
            </w: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 </w:t>
            </w: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  <w:lang w:val="en-US" w:eastAsia="en-US" w:bidi="en-US"/>
              </w:rPr>
              <w:t>Report</w:t>
            </w: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  <w:lang w:eastAsia="en-US" w:bidi="en-US"/>
              </w:rPr>
              <w:t>)</w:t>
            </w:r>
          </w:p>
        </w:tc>
      </w:tr>
      <w:tr w:rsidR="004706E3" w:rsidRPr="005016BA" w:rsidTr="0085471C">
        <w:trPr>
          <w:trHeight w:val="374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Индекс </w:t>
            </w:r>
            <w:proofErr w:type="spellStart"/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Хирша</w:t>
            </w:r>
            <w:proofErr w:type="spellEnd"/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по базе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Scopus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Выписка из электронной базы</w:t>
            </w:r>
          </w:p>
        </w:tc>
      </w:tr>
      <w:tr w:rsidR="004706E3" w:rsidRPr="005016BA" w:rsidTr="0085471C">
        <w:trPr>
          <w:trHeight w:val="384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Индекс </w:t>
            </w:r>
            <w:proofErr w:type="spellStart"/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Хирша</w:t>
            </w:r>
            <w:proofErr w:type="spellEnd"/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по базе РИНЦ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Выписка из электронной базы</w:t>
            </w:r>
          </w:p>
        </w:tc>
      </w:tr>
      <w:tr w:rsidR="004706E3" w:rsidRPr="005016BA" w:rsidTr="0085471C">
        <w:trPr>
          <w:trHeight w:val="509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Цитирование публикаций, включенных в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Web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of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Science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Core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Collection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Выписка из электронной базы</w:t>
            </w:r>
          </w:p>
        </w:tc>
      </w:tr>
      <w:tr w:rsidR="004706E3" w:rsidRPr="005016BA" w:rsidTr="0085471C">
        <w:trPr>
          <w:trHeight w:val="379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Цитирование публикаций, включенных в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Scopus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Выписка из электронной базы</w:t>
            </w:r>
          </w:p>
        </w:tc>
      </w:tr>
      <w:tr w:rsidR="004706E3" w:rsidRPr="005016BA" w:rsidTr="0085471C">
        <w:trPr>
          <w:trHeight w:val="514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Цитирование публикаций, включенных в платформу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Russian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Science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Citation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Index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(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RSCI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)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базы данных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Web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of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Science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Выписка из электронной базы</w:t>
            </w:r>
          </w:p>
        </w:tc>
      </w:tr>
      <w:tr w:rsidR="004706E3" w:rsidRPr="005016BA" w:rsidTr="0085471C">
        <w:trPr>
          <w:trHeight w:val="374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Цитирование публикаций, включенных в РИНЦ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Выписка из электронной базы</w:t>
            </w:r>
          </w:p>
        </w:tc>
      </w:tr>
      <w:tr w:rsidR="004706E3" w:rsidRPr="005016BA" w:rsidTr="0085471C">
        <w:trPr>
          <w:trHeight w:val="653"/>
        </w:trPr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6E3" w:rsidRPr="005016BA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6BA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Награды на международных, всероссийских конкурсах научных достижений (победитель, призёр)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6E3" w:rsidRPr="005016BA" w:rsidRDefault="004706E3" w:rsidP="003D3B1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3D3B1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Ксерокопии дипломов и наградных листов</w:t>
            </w:r>
          </w:p>
        </w:tc>
      </w:tr>
    </w:tbl>
    <w:p w:rsidR="004706E3" w:rsidRDefault="004706E3" w:rsidP="005016BA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85471C" w:rsidRDefault="0085471C" w:rsidP="005016BA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85471C" w:rsidRPr="005016BA" w:rsidRDefault="0085471C" w:rsidP="005016BA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7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5"/>
        <w:gridCol w:w="797"/>
        <w:gridCol w:w="1224"/>
        <w:gridCol w:w="1901"/>
      </w:tblGrid>
      <w:tr w:rsidR="004706E3" w:rsidRPr="0085471C" w:rsidTr="0085471C">
        <w:trPr>
          <w:trHeight w:val="480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lastRenderedPageBreak/>
              <w:t>Раздел 4. Публикационная активность</w:t>
            </w:r>
          </w:p>
        </w:tc>
      </w:tr>
      <w:tr w:rsidR="004706E3" w:rsidRPr="0085471C" w:rsidTr="0085471C">
        <w:trPr>
          <w:trHeight w:val="37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Коли</w:t>
            </w:r>
            <w:r w:rsid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соавторов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Подтверждающий документ</w:t>
            </w:r>
          </w:p>
        </w:tc>
      </w:tr>
      <w:tr w:rsidR="004706E3" w:rsidRPr="0085471C" w:rsidTr="0085471C">
        <w:trPr>
          <w:trHeight w:val="552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Публикации в изданиях, индексируемых в базе данных 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Web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of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Science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Core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Collection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 xml:space="preserve">Ксерокопия публикации или выписка из </w:t>
            </w:r>
            <w:r w:rsidR="0085471C"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электронной</w:t>
            </w: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 xml:space="preserve"> базы</w:t>
            </w:r>
          </w:p>
        </w:tc>
      </w:tr>
      <w:tr w:rsidR="004706E3" w:rsidRPr="0085471C" w:rsidTr="0085471C">
        <w:trPr>
          <w:trHeight w:val="566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Публикации в изданиях, индексируемых в базах данных 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Scopus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Ксерокопия публикации или выписка из электронной базы</w:t>
            </w:r>
          </w:p>
        </w:tc>
      </w:tr>
      <w:tr w:rsidR="004706E3" w:rsidRPr="0085471C" w:rsidTr="0085471C">
        <w:trPr>
          <w:trHeight w:val="758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Публикации в изданиях, индексируемых на платформе 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Russian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Science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Citation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Index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(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RSC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1) 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базы данных 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Web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of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Science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Ксерокопия публикации или выписка из электронной базы</w:t>
            </w:r>
          </w:p>
        </w:tc>
      </w:tr>
      <w:tr w:rsidR="004706E3" w:rsidRPr="0085471C" w:rsidTr="0085471C">
        <w:trPr>
          <w:trHeight w:val="557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Публикации в изданиях, включенных в Российский индекс научного цитирования (РИНЦ)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Ксерокопия публикации или выписка из электронной базы</w:t>
            </w:r>
          </w:p>
        </w:tc>
      </w:tr>
      <w:tr w:rsidR="004706E3" w:rsidRPr="0085471C" w:rsidTr="0085471C">
        <w:trPr>
          <w:trHeight w:val="926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Монографии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Ксерокопия 2-й страницы и выходных данных или выписка из электронной базы данных</w:t>
            </w:r>
          </w:p>
        </w:tc>
      </w:tr>
      <w:tr w:rsidR="004706E3" w:rsidRPr="0085471C" w:rsidTr="0085471C">
        <w:trPr>
          <w:trHeight w:val="557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Патенты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Ксерокопия патента или выписка из базы данных ФИПС</w:t>
            </w:r>
          </w:p>
        </w:tc>
      </w:tr>
      <w:tr w:rsidR="004706E3" w:rsidRPr="0085471C" w:rsidTr="0085471C">
        <w:trPr>
          <w:trHeight w:val="557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Свидетельства о государственной регистрации программ для ЭВМ, баз данных, топологии интегральных микросхем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Ксерокопия свидетельства или выписка из базы данных ФИПС</w:t>
            </w:r>
          </w:p>
        </w:tc>
      </w:tr>
      <w:tr w:rsidR="004706E3" w:rsidRPr="0085471C" w:rsidTr="0085471C">
        <w:trPr>
          <w:trHeight w:val="562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71C" w:rsidRDefault="001D5D0A" w:rsidP="0085471C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 xml:space="preserve">5. Пропаганда и продвижение </w:t>
            </w:r>
            <w:proofErr w:type="gramStart"/>
            <w:r w:rsidRPr="0085471C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полученных</w:t>
            </w:r>
            <w:proofErr w:type="gramEnd"/>
            <w:r w:rsidRPr="0085471C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 xml:space="preserve"> претендентом </w:t>
            </w:r>
          </w:p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научно-технических</w:t>
            </w:r>
            <w:r w:rsidR="0085471C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71C">
              <w:rPr>
                <w:rStyle w:val="2105pt"/>
                <w:rFonts w:ascii="Times New Roman" w:hAnsi="Times New Roman" w:cs="Times New Roman"/>
                <w:sz w:val="22"/>
                <w:szCs w:val="22"/>
              </w:rPr>
              <w:t>результатов</w:t>
            </w:r>
          </w:p>
        </w:tc>
      </w:tr>
      <w:tr w:rsidR="004706E3" w:rsidRPr="0085471C" w:rsidTr="0085471C">
        <w:trPr>
          <w:trHeight w:val="374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Коли</w:t>
            </w:r>
            <w:r w:rsid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соавторов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22"/>
                <w:szCs w:val="22"/>
              </w:rPr>
              <w:t>Подтверждающий документ</w:t>
            </w:r>
          </w:p>
        </w:tc>
      </w:tr>
      <w:tr w:rsidR="004706E3" w:rsidRPr="0085471C" w:rsidTr="0085471C">
        <w:trPr>
          <w:trHeight w:val="917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Доклады на международных и всероссийских научно- технических конференциях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Ксерокопия справки комитета научно- технической конференции или копия программы конференции</w:t>
            </w:r>
          </w:p>
        </w:tc>
      </w:tr>
      <w:tr w:rsidR="004706E3" w:rsidRPr="0085471C" w:rsidTr="0085471C">
        <w:trPr>
          <w:trHeight w:val="1306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Тезисы докладов на международных и всероссийских научно-технических конференциях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Копия доклада в сборнике трудов конференции или выписка из электронной базы данных, в которой индексируются труды конференции</w:t>
            </w:r>
          </w:p>
        </w:tc>
      </w:tr>
      <w:tr w:rsidR="004706E3" w:rsidRPr="0085471C" w:rsidTr="0085471C">
        <w:trPr>
          <w:trHeight w:val="95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5471C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Экспонаты на международных и всероссийских научно- технических выставках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6E3" w:rsidRPr="0085471C" w:rsidRDefault="004706E3" w:rsidP="00854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6E3" w:rsidRPr="0085471C" w:rsidRDefault="001D5D0A" w:rsidP="0085471C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85471C">
              <w:rPr>
                <w:rStyle w:val="27pt"/>
                <w:rFonts w:ascii="Times New Roman" w:hAnsi="Times New Roman" w:cs="Times New Roman"/>
                <w:sz w:val="18"/>
                <w:szCs w:val="18"/>
              </w:rPr>
              <w:t>Ксерокопия справки выставочного комитета или выписка из программных документов выставки</w:t>
            </w:r>
          </w:p>
        </w:tc>
      </w:tr>
    </w:tbl>
    <w:p w:rsidR="0085471C" w:rsidRDefault="0085471C" w:rsidP="005016B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C1E16" w:rsidRDefault="00AC1E16" w:rsidP="005016B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 _____________________________ (подпись, расшифровка подписи)</w:t>
      </w:r>
    </w:p>
    <w:p w:rsidR="00AC1E16" w:rsidRDefault="00AC1E16" w:rsidP="005016B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706E3" w:rsidRPr="005016BA" w:rsidRDefault="001D5D0A" w:rsidP="005016B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016BA">
        <w:rPr>
          <w:rFonts w:ascii="Times New Roman" w:hAnsi="Times New Roman" w:cs="Times New Roman"/>
          <w:sz w:val="22"/>
          <w:szCs w:val="22"/>
        </w:rPr>
        <w:t xml:space="preserve">Копии подтверждающих документов, заверенные </w:t>
      </w:r>
      <w:r w:rsidR="0085471C">
        <w:rPr>
          <w:rFonts w:ascii="Times New Roman" w:hAnsi="Times New Roman" w:cs="Times New Roman"/>
          <w:sz w:val="22"/>
          <w:szCs w:val="22"/>
        </w:rPr>
        <w:t>отделом кадровой политики</w:t>
      </w:r>
      <w:r w:rsidRPr="005016BA">
        <w:rPr>
          <w:rFonts w:ascii="Times New Roman" w:hAnsi="Times New Roman" w:cs="Times New Roman"/>
          <w:sz w:val="22"/>
          <w:szCs w:val="22"/>
        </w:rPr>
        <w:t>, предоставляются по запросу Конкурсной комиссии и в случае, если претендент ранее не работал в ФГБУ ДПО «ЦГМА»</w:t>
      </w:r>
    </w:p>
    <w:p w:rsidR="004706E3" w:rsidRPr="005016BA" w:rsidRDefault="001D5D0A" w:rsidP="005016B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016BA">
        <w:rPr>
          <w:rFonts w:ascii="Times New Roman" w:hAnsi="Times New Roman" w:cs="Times New Roman"/>
          <w:sz w:val="22"/>
          <w:szCs w:val="22"/>
        </w:rPr>
        <w:t xml:space="preserve">Допускается после согласования с секретарем Конкурсной комиссии предоставление копий подтверждающих документов в отсканированном виде (в формате </w:t>
      </w:r>
      <w:r w:rsidRPr="005016BA">
        <w:rPr>
          <w:rFonts w:ascii="Times New Roman" w:hAnsi="Times New Roman" w:cs="Times New Roman"/>
          <w:sz w:val="22"/>
          <w:szCs w:val="22"/>
          <w:lang w:eastAsia="en-US" w:bidi="en-US"/>
        </w:rPr>
        <w:t>.</w:t>
      </w:r>
      <w:proofErr w:type="spellStart"/>
      <w:r w:rsidRPr="005016BA">
        <w:rPr>
          <w:rFonts w:ascii="Times New Roman" w:hAnsi="Times New Roman" w:cs="Times New Roman"/>
          <w:sz w:val="22"/>
          <w:szCs w:val="22"/>
          <w:lang w:val="en-US" w:eastAsia="en-US" w:bidi="en-US"/>
        </w:rPr>
        <w:t>pdf</w:t>
      </w:r>
      <w:proofErr w:type="spellEnd"/>
      <w:r w:rsidRPr="005016BA">
        <w:rPr>
          <w:rFonts w:ascii="Times New Roman" w:hAnsi="Times New Roman" w:cs="Times New Roman"/>
          <w:sz w:val="22"/>
          <w:szCs w:val="22"/>
          <w:lang w:eastAsia="en-US" w:bidi="en-US"/>
        </w:rPr>
        <w:t>).</w:t>
      </w:r>
    </w:p>
    <w:sectPr w:rsidR="004706E3" w:rsidRPr="005016BA" w:rsidSect="0085471C">
      <w:footerReference w:type="even" r:id="rId7"/>
      <w:footerReference w:type="default" r:id="rId8"/>
      <w:headerReference w:type="first" r:id="rId9"/>
      <w:pgSz w:w="11909" w:h="16840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05" w:rsidRDefault="004D0805">
      <w:r>
        <w:separator/>
      </w:r>
    </w:p>
  </w:endnote>
  <w:endnote w:type="continuationSeparator" w:id="0">
    <w:p w:rsidR="004D0805" w:rsidRDefault="004D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027161"/>
      <w:docPartObj>
        <w:docPartGallery w:val="Page Numbers (Bottom of Page)"/>
        <w:docPartUnique/>
      </w:docPartObj>
    </w:sdtPr>
    <w:sdtEndPr/>
    <w:sdtContent>
      <w:p w:rsidR="0085471C" w:rsidRDefault="008547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471C" w:rsidRDefault="008547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916563"/>
      <w:docPartObj>
        <w:docPartGallery w:val="Page Numbers (Bottom of Page)"/>
        <w:docPartUnique/>
      </w:docPartObj>
    </w:sdtPr>
    <w:sdtEndPr/>
    <w:sdtContent>
      <w:p w:rsidR="0085471C" w:rsidRDefault="008547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11C">
          <w:rPr>
            <w:noProof/>
          </w:rPr>
          <w:t>2</w:t>
        </w:r>
        <w:r>
          <w:fldChar w:fldCharType="end"/>
        </w:r>
      </w:p>
    </w:sdtContent>
  </w:sdt>
  <w:p w:rsidR="0085471C" w:rsidRDefault="008547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05" w:rsidRDefault="004D0805"/>
  </w:footnote>
  <w:footnote w:type="continuationSeparator" w:id="0">
    <w:p w:rsidR="004D0805" w:rsidRDefault="004D08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E5" w:rsidRDefault="00FC28E5" w:rsidP="00FC28E5">
    <w:pPr>
      <w:pStyle w:val="a6"/>
      <w:jc w:val="right"/>
    </w:pPr>
  </w:p>
  <w:p w:rsidR="00FC28E5" w:rsidRPr="00FC28E5" w:rsidRDefault="00FC28E5" w:rsidP="00FC28E5">
    <w:pPr>
      <w:pStyle w:val="a6"/>
      <w:jc w:val="right"/>
      <w:rPr>
        <w:rFonts w:ascii="Times New Roman" w:hAnsi="Times New Roman" w:cs="Times New Roman"/>
        <w:b/>
      </w:rPr>
    </w:pPr>
    <w:r w:rsidRPr="00FC28E5">
      <w:rPr>
        <w:rFonts w:ascii="Times New Roman" w:hAnsi="Times New Roman" w:cs="Times New Roman"/>
        <w:b/>
      </w:rPr>
      <w:t xml:space="preserve">Форма </w:t>
    </w:r>
    <w:r w:rsidR="004C011C">
      <w:rPr>
        <w:rFonts w:ascii="Times New Roman" w:hAnsi="Times New Roman" w:cs="Times New Roman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E3"/>
    <w:rsid w:val="0005215E"/>
    <w:rsid w:val="001D5D0A"/>
    <w:rsid w:val="003D3B12"/>
    <w:rsid w:val="004706E3"/>
    <w:rsid w:val="004C011C"/>
    <w:rsid w:val="004D0805"/>
    <w:rsid w:val="005016BA"/>
    <w:rsid w:val="006A2A7C"/>
    <w:rsid w:val="007E453D"/>
    <w:rsid w:val="008104F3"/>
    <w:rsid w:val="0085471C"/>
    <w:rsid w:val="00A6142F"/>
    <w:rsid w:val="00AC1E16"/>
    <w:rsid w:val="00AC3ABF"/>
    <w:rsid w:val="00AE260A"/>
    <w:rsid w:val="00B52131"/>
    <w:rsid w:val="00F12D8C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pt">
    <w:name w:val="Основной текст (2) + 10;5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PalatinoLinotype4pt0pt">
    <w:name w:val="Основной текст (2) + Palatino Linotype;4 pt;Курсив;Интервал 0 pt"/>
    <w:basedOn w:val="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</w:pPr>
    <w:rPr>
      <w:rFonts w:ascii="Cambria" w:eastAsia="Cambria" w:hAnsi="Cambria" w:cs="Cambria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547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471C"/>
    <w:rPr>
      <w:color w:val="000000"/>
    </w:rPr>
  </w:style>
  <w:style w:type="paragraph" w:styleId="a8">
    <w:name w:val="footer"/>
    <w:basedOn w:val="a"/>
    <w:link w:val="a9"/>
    <w:uiPriority w:val="99"/>
    <w:unhideWhenUsed/>
    <w:rsid w:val="008547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471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C3A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ABF"/>
    <w:rPr>
      <w:rFonts w:ascii="Tahoma" w:hAnsi="Tahoma" w:cs="Tahoma"/>
      <w:color w:val="000000"/>
      <w:sz w:val="16"/>
      <w:szCs w:val="16"/>
    </w:rPr>
  </w:style>
  <w:style w:type="character" w:customStyle="1" w:styleId="21">
    <w:name w:val="Подпись к таблице (2)_"/>
    <w:basedOn w:val="a0"/>
    <w:link w:val="22"/>
    <w:uiPriority w:val="99"/>
    <w:rsid w:val="004C011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4C011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pt">
    <w:name w:val="Основной текст (2) + 10;5 pt;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PalatinoLinotype4pt0pt">
    <w:name w:val="Основной текст (2) + Palatino Linotype;4 pt;Курсив;Интервал 0 pt"/>
    <w:basedOn w:val="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</w:pPr>
    <w:rPr>
      <w:rFonts w:ascii="Cambria" w:eastAsia="Cambria" w:hAnsi="Cambria" w:cs="Cambria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547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471C"/>
    <w:rPr>
      <w:color w:val="000000"/>
    </w:rPr>
  </w:style>
  <w:style w:type="paragraph" w:styleId="a8">
    <w:name w:val="footer"/>
    <w:basedOn w:val="a"/>
    <w:link w:val="a9"/>
    <w:uiPriority w:val="99"/>
    <w:unhideWhenUsed/>
    <w:rsid w:val="008547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471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C3A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ABF"/>
    <w:rPr>
      <w:rFonts w:ascii="Tahoma" w:hAnsi="Tahoma" w:cs="Tahoma"/>
      <w:color w:val="000000"/>
      <w:sz w:val="16"/>
      <w:szCs w:val="16"/>
    </w:rPr>
  </w:style>
  <w:style w:type="character" w:customStyle="1" w:styleId="21">
    <w:name w:val="Подпись к таблице (2)_"/>
    <w:basedOn w:val="a0"/>
    <w:link w:val="22"/>
    <w:uiPriority w:val="99"/>
    <w:rsid w:val="004C011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4C011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Вдовина</dc:creator>
  <cp:lastModifiedBy>Ирина Владимировна Вдовина</cp:lastModifiedBy>
  <cp:revision>8</cp:revision>
  <cp:lastPrinted>2019-10-31T08:43:00Z</cp:lastPrinted>
  <dcterms:created xsi:type="dcterms:W3CDTF">2019-09-27T06:54:00Z</dcterms:created>
  <dcterms:modified xsi:type="dcterms:W3CDTF">2019-11-01T10:18:00Z</dcterms:modified>
</cp:coreProperties>
</file>